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35E7E" w14:textId="04806012" w:rsidR="00B03CD7" w:rsidRDefault="003A4EE4">
      <w:r w:rsidRPr="003A4EE4">
        <w:drawing>
          <wp:inline distT="0" distB="0" distL="0" distR="0" wp14:anchorId="354C0517" wp14:editId="048B892F">
            <wp:extent cx="5760720" cy="7626985"/>
            <wp:effectExtent l="0" t="0" r="0" b="0"/>
            <wp:docPr id="1462451448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26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03C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ED6"/>
    <w:rsid w:val="002831B9"/>
    <w:rsid w:val="003A4EE4"/>
    <w:rsid w:val="009E3D7E"/>
    <w:rsid w:val="009E7025"/>
    <w:rsid w:val="00A37B4E"/>
    <w:rsid w:val="00B03CD7"/>
    <w:rsid w:val="00B31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A2F8A"/>
  <w15:chartTrackingRefBased/>
  <w15:docId w15:val="{F8233404-9A77-4FEE-AC09-76F360828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B31ED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B31ED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B31ED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B31ED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B31ED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B31ED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B31ED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B31ED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B31ED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B31E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B31E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B31E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B31ED6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B31ED6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B31ED6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B31ED6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B31ED6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B31ED6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B31E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B31E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B31ED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B31E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B31ED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B31ED6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B31ED6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B31ED6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B31E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B31ED6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B31ED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Eline Timmer - Catsburg (tim)</dc:creator>
  <cp:keywords/>
  <dc:description/>
  <cp:lastModifiedBy>Eline Timmer - Catsburg (tim)</cp:lastModifiedBy>
  <cp:revision>2</cp:revision>
  <dcterms:created xsi:type="dcterms:W3CDTF">2026-03-17T13:34:00Z</dcterms:created>
  <dcterms:modified xsi:type="dcterms:W3CDTF">2026-03-17T13:34:00Z</dcterms:modified>
</cp:coreProperties>
</file>